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A220C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</w:t>
      </w:r>
      <w:r w:rsidR="003F16D9">
        <w:rPr>
          <w:rFonts w:ascii="Arial" w:hAnsi="Arial" w:cs="Arial"/>
          <w:sz w:val="20"/>
          <w:szCs w:val="20"/>
        </w:rPr>
        <w:t>2019 poz. 1843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FA220C">
        <w:rPr>
          <w:rFonts w:ascii="Arial" w:hAnsi="Arial" w:cs="Arial"/>
          <w:b/>
          <w:sz w:val="20"/>
          <w:szCs w:val="20"/>
        </w:rPr>
        <w:t>„</w:t>
      </w:r>
      <w:r w:rsidR="003F16D9" w:rsidRPr="003F16D9">
        <w:rPr>
          <w:rFonts w:ascii="Arial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3F16D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A220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F16D9" w:rsidRPr="003F16D9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FA220C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A220C" w:rsidRPr="00FA220C" w:rsidRDefault="00113792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IGWK.Z.271.12</w:t>
    </w:r>
    <w:r w:rsidR="003F16D9" w:rsidRPr="003F16D9">
      <w:rPr>
        <w:rFonts w:ascii="Arial" w:eastAsia="Calibri" w:hAnsi="Arial" w:cs="Arial"/>
        <w:bCs/>
        <w:i/>
        <w:sz w:val="16"/>
        <w:szCs w:val="28"/>
      </w:rPr>
      <w:t>.2020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13792"/>
    <w:rsid w:val="002174C7"/>
    <w:rsid w:val="002A66D7"/>
    <w:rsid w:val="002B4619"/>
    <w:rsid w:val="002C075A"/>
    <w:rsid w:val="003F16D9"/>
    <w:rsid w:val="0059709B"/>
    <w:rsid w:val="00864589"/>
    <w:rsid w:val="00A165AE"/>
    <w:rsid w:val="00B35159"/>
    <w:rsid w:val="00B36750"/>
    <w:rsid w:val="00BF415F"/>
    <w:rsid w:val="00E33359"/>
    <w:rsid w:val="00F07177"/>
    <w:rsid w:val="00F256CA"/>
    <w:rsid w:val="00FA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16</cp:revision>
  <cp:lastPrinted>2020-07-21T09:38:00Z</cp:lastPrinted>
  <dcterms:created xsi:type="dcterms:W3CDTF">2017-02-02T13:52:00Z</dcterms:created>
  <dcterms:modified xsi:type="dcterms:W3CDTF">2020-07-21T09:38:00Z</dcterms:modified>
</cp:coreProperties>
</file>